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9A" w:rsidRPr="00C02E7C" w:rsidRDefault="00DC139A" w:rsidP="00DC139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C139A" w:rsidRPr="00C02E7C" w:rsidRDefault="00DC139A" w:rsidP="00DC13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Данная рабочая программа написана на основе федерального компонента государственного стандарта (ос</w:t>
      </w:r>
      <w:r>
        <w:rPr>
          <w:rFonts w:ascii="Times New Roman" w:hAnsi="Times New Roman" w:cs="Times New Roman"/>
          <w:sz w:val="24"/>
          <w:szCs w:val="24"/>
        </w:rPr>
        <w:t xml:space="preserve">новного) общего образования </w:t>
      </w:r>
      <w:r w:rsidRPr="00C02E7C">
        <w:rPr>
          <w:rFonts w:ascii="Times New Roman" w:hAnsi="Times New Roman" w:cs="Times New Roman"/>
          <w:sz w:val="24"/>
          <w:szCs w:val="24"/>
        </w:rPr>
        <w:t xml:space="preserve"> года по предмету «История», а также программ курса «Новая история» для 8 класса </w:t>
      </w:r>
      <w:proofErr w:type="spellStart"/>
      <w:r w:rsidRPr="00C02E7C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C02E7C">
        <w:rPr>
          <w:rFonts w:ascii="Times New Roman" w:hAnsi="Times New Roman" w:cs="Times New Roman"/>
          <w:sz w:val="24"/>
          <w:szCs w:val="24"/>
        </w:rPr>
        <w:t xml:space="preserve"> Н.В.,  курса «История России </w:t>
      </w:r>
      <w:r w:rsidRPr="00C02E7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02E7C">
        <w:rPr>
          <w:rFonts w:ascii="Times New Roman" w:hAnsi="Times New Roman" w:cs="Times New Roman"/>
          <w:sz w:val="24"/>
          <w:szCs w:val="24"/>
        </w:rPr>
        <w:t xml:space="preserve"> век» для 8  класса общеобразовательных учреждений Боханова А.Н.. </w:t>
      </w:r>
    </w:p>
    <w:p w:rsidR="00DC139A" w:rsidRPr="00C02E7C" w:rsidRDefault="00DC139A" w:rsidP="00DC13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Программа рассчитана на 70 часов в год. 2 часа в неделю.</w:t>
      </w:r>
    </w:p>
    <w:p w:rsidR="00DC139A" w:rsidRPr="00C02E7C" w:rsidRDefault="00DC139A" w:rsidP="00DC13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 xml:space="preserve">Курс «Новая история» для 8 класса охватывает период </w:t>
      </w:r>
      <w:r w:rsidRPr="00C02E7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02E7C">
        <w:rPr>
          <w:rFonts w:ascii="Times New Roman" w:hAnsi="Times New Roman" w:cs="Times New Roman"/>
          <w:sz w:val="24"/>
          <w:szCs w:val="24"/>
        </w:rPr>
        <w:t xml:space="preserve"> в. Курс является логическим продолжением курса «Новая история», начатого в 7 классе.  Рабочая программа по курсу новой истории составлена на 26 часов.</w:t>
      </w:r>
    </w:p>
    <w:p w:rsidR="00DC139A" w:rsidRPr="00C02E7C" w:rsidRDefault="00DC139A" w:rsidP="00DC13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 xml:space="preserve">Курс «История России» в 8 классе является логическим продолжением курса «История России с древнейших времен до конца </w:t>
      </w:r>
      <w:r w:rsidRPr="00C02E7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02E7C">
        <w:rPr>
          <w:rFonts w:ascii="Times New Roman" w:hAnsi="Times New Roman" w:cs="Times New Roman"/>
          <w:sz w:val="24"/>
          <w:szCs w:val="24"/>
        </w:rPr>
        <w:t xml:space="preserve"> века».  Курс истории России охватывает период </w:t>
      </w:r>
      <w:r w:rsidRPr="00C02E7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02E7C">
        <w:rPr>
          <w:rFonts w:ascii="Times New Roman" w:hAnsi="Times New Roman" w:cs="Times New Roman"/>
          <w:sz w:val="24"/>
          <w:szCs w:val="24"/>
        </w:rPr>
        <w:t>-</w:t>
      </w:r>
      <w:r w:rsidRPr="00C02E7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02E7C">
        <w:rPr>
          <w:rFonts w:ascii="Times New Roman" w:hAnsi="Times New Roman" w:cs="Times New Roman"/>
          <w:sz w:val="24"/>
          <w:szCs w:val="24"/>
        </w:rPr>
        <w:t xml:space="preserve"> вв.  В основу курса положен комплексный подход в изложении истории. Рабочая программа по курсу история России рассчитана на 44 часа.</w:t>
      </w:r>
    </w:p>
    <w:p w:rsidR="00DC139A" w:rsidRPr="00C02E7C" w:rsidRDefault="00DC139A" w:rsidP="00DC139A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Данная рабочая программа рассчитана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 в рабочих тетрадях, работа с дополнительной литературой.</w:t>
      </w:r>
    </w:p>
    <w:p w:rsidR="00DC139A" w:rsidRPr="00C02E7C" w:rsidRDefault="00DC139A" w:rsidP="00DC13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В соответствии с указанными особенностями были поставлены следующие цели изучения истории в 8 классе:</w:t>
      </w:r>
    </w:p>
    <w:p w:rsidR="00DC139A" w:rsidRPr="00C02E7C" w:rsidRDefault="00DC139A" w:rsidP="00DC139A">
      <w:pPr>
        <w:rPr>
          <w:rFonts w:ascii="Times New Roman" w:hAnsi="Times New Roman" w:cs="Times New Roman"/>
          <w:b/>
          <w:sz w:val="24"/>
          <w:szCs w:val="24"/>
        </w:rPr>
      </w:pPr>
      <w:r w:rsidRPr="00C02E7C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DC139A" w:rsidRPr="00C02E7C" w:rsidRDefault="00DC139A" w:rsidP="00DC139A">
      <w:pPr>
        <w:numPr>
          <w:ilvl w:val="0"/>
          <w:numId w:val="1"/>
        </w:numPr>
        <w:tabs>
          <w:tab w:val="clear" w:pos="1004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формирование общей картины исторического развития человечества, получение учениками представлений об общих, ведущих процессах, явлениях и понятиях;</w:t>
      </w:r>
    </w:p>
    <w:p w:rsidR="00DC139A" w:rsidRPr="00C02E7C" w:rsidRDefault="00DC139A" w:rsidP="00DC139A">
      <w:pPr>
        <w:numPr>
          <w:ilvl w:val="0"/>
          <w:numId w:val="1"/>
        </w:numPr>
        <w:tabs>
          <w:tab w:val="clear" w:pos="1004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развитие умений по применению исторических знаний в жизни;</w:t>
      </w:r>
    </w:p>
    <w:p w:rsidR="00DC139A" w:rsidRPr="00C02E7C" w:rsidRDefault="00DC139A" w:rsidP="00DC139A">
      <w:pPr>
        <w:numPr>
          <w:ilvl w:val="0"/>
          <w:numId w:val="1"/>
        </w:numPr>
        <w:tabs>
          <w:tab w:val="clear" w:pos="1004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DC139A" w:rsidRPr="00C02E7C" w:rsidRDefault="00DC139A" w:rsidP="00DC13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Достижение поставленных целей происходит через реализацию следующих образовательных и воспитательных задач:</w:t>
      </w:r>
    </w:p>
    <w:p w:rsidR="00DC139A" w:rsidRPr="00C02E7C" w:rsidRDefault="00DC139A" w:rsidP="00DC139A">
      <w:pPr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Основными</w:t>
      </w:r>
      <w:r w:rsidRPr="00C02E7C">
        <w:rPr>
          <w:rFonts w:ascii="Times New Roman" w:hAnsi="Times New Roman" w:cs="Times New Roman"/>
          <w:b/>
          <w:sz w:val="24"/>
          <w:szCs w:val="24"/>
        </w:rPr>
        <w:t xml:space="preserve"> образовательными задачами </w:t>
      </w:r>
      <w:r w:rsidRPr="00C02E7C">
        <w:rPr>
          <w:rFonts w:ascii="Times New Roman" w:hAnsi="Times New Roman" w:cs="Times New Roman"/>
          <w:sz w:val="24"/>
          <w:szCs w:val="24"/>
        </w:rPr>
        <w:t>курса являются:</w:t>
      </w:r>
    </w:p>
    <w:p w:rsidR="00DC139A" w:rsidRPr="00C02E7C" w:rsidRDefault="00DC139A" w:rsidP="00DC13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lastRenderedPageBreak/>
        <w:t>формирование исторического мышления учащихся;</w:t>
      </w:r>
    </w:p>
    <w:p w:rsidR="00DC139A" w:rsidRPr="00C02E7C" w:rsidRDefault="00DC139A" w:rsidP="00DC13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развитие умений работы с книгой и  с картографическим материалом;</w:t>
      </w:r>
    </w:p>
    <w:p w:rsidR="00DC139A" w:rsidRPr="00C02E7C" w:rsidRDefault="00DC139A" w:rsidP="00DC13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 xml:space="preserve">формирование навыков пересказа материала учебника, ответа на </w:t>
      </w:r>
      <w:proofErr w:type="spellStart"/>
      <w:r w:rsidRPr="00C02E7C">
        <w:rPr>
          <w:rFonts w:ascii="Times New Roman" w:hAnsi="Times New Roman" w:cs="Times New Roman"/>
          <w:sz w:val="24"/>
          <w:szCs w:val="24"/>
        </w:rPr>
        <w:t>фактологические</w:t>
      </w:r>
      <w:proofErr w:type="spellEnd"/>
      <w:r w:rsidRPr="00C02E7C">
        <w:rPr>
          <w:rFonts w:ascii="Times New Roman" w:hAnsi="Times New Roman" w:cs="Times New Roman"/>
          <w:sz w:val="24"/>
          <w:szCs w:val="24"/>
        </w:rPr>
        <w:t xml:space="preserve"> и проблемные вопросы;</w:t>
      </w:r>
    </w:p>
    <w:p w:rsidR="00DC139A" w:rsidRPr="00C02E7C" w:rsidRDefault="00DC139A" w:rsidP="00DC13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формирование умений пользоваться историческими терминами и понятиями, знание важнейших дат  исторических событий;</w:t>
      </w:r>
    </w:p>
    <w:p w:rsidR="00DC139A" w:rsidRPr="00C02E7C" w:rsidRDefault="00DC139A" w:rsidP="00DC13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формирование знаний о взаимодействии человека с окружающей средой, об экономическом развитии обществ мира и России в эпоху Нового времени, о политическом и социальном строе в эпоху Нового времени, знаний о наиболее ярких личностях эпохи;</w:t>
      </w:r>
    </w:p>
    <w:p w:rsidR="00DC139A" w:rsidRPr="00C02E7C" w:rsidRDefault="00DC139A" w:rsidP="00DC13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формирование умений охарактеризовать события, образ жизни в эпоху Нового времени;</w:t>
      </w:r>
    </w:p>
    <w:p w:rsidR="00DC139A" w:rsidRPr="00C02E7C" w:rsidRDefault="00DC139A" w:rsidP="00DC13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формирование представлений о политических институтах и умений оперировать этими понятиями (абсолютизм, монархия, законы, нормы морали и т.д.);</w:t>
      </w:r>
    </w:p>
    <w:p w:rsidR="00DC139A" w:rsidRPr="00C02E7C" w:rsidRDefault="00DC139A" w:rsidP="00DC13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уделять внимание истории мировых религий – христианства и ислама.</w:t>
      </w:r>
    </w:p>
    <w:p w:rsidR="00DC139A" w:rsidRPr="00C02E7C" w:rsidRDefault="00DC139A" w:rsidP="00DC13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В ходе обучения необходимо решить следующие</w:t>
      </w:r>
      <w:r w:rsidRPr="00C02E7C">
        <w:rPr>
          <w:rFonts w:ascii="Times New Roman" w:hAnsi="Times New Roman" w:cs="Times New Roman"/>
          <w:b/>
          <w:sz w:val="24"/>
          <w:szCs w:val="24"/>
        </w:rPr>
        <w:t xml:space="preserve"> воспитательные задачи:</w:t>
      </w:r>
    </w:p>
    <w:p w:rsidR="00DC139A" w:rsidRPr="00C02E7C" w:rsidRDefault="00DC139A" w:rsidP="00DC13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формирование правовой культуры школьников;</w:t>
      </w:r>
    </w:p>
    <w:p w:rsidR="00DC139A" w:rsidRPr="00C02E7C" w:rsidRDefault="00DC139A" w:rsidP="00DC139A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формирование представлений о возникших  в эпоху Нового времени общечеловеческих ценностях и уважение этих достижений, (достижения в науке, искусстве, литературе, архитектуре и т.д.);</w:t>
      </w:r>
    </w:p>
    <w:p w:rsidR="00DC139A" w:rsidRPr="00C02E7C" w:rsidRDefault="00DC139A" w:rsidP="00DC139A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развитие познавательных способностей учащихся (видеть красоту в культуре, архитектуре), воспитание потребности испытывать радость от общения с ними;</w:t>
      </w:r>
    </w:p>
    <w:p w:rsidR="00DC139A" w:rsidRPr="00C02E7C" w:rsidRDefault="00DC139A" w:rsidP="00DC139A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формирование веротерпимости, широту мировоззрения, гуманизм;</w:t>
      </w:r>
    </w:p>
    <w:p w:rsidR="00DC139A" w:rsidRPr="00C02E7C" w:rsidRDefault="00DC139A" w:rsidP="00DC139A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 xml:space="preserve"> развитие личностных каче</w:t>
      </w:r>
      <w:proofErr w:type="gramStart"/>
      <w:r w:rsidRPr="00C02E7C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C02E7C">
        <w:rPr>
          <w:rFonts w:ascii="Times New Roman" w:hAnsi="Times New Roman" w:cs="Times New Roman"/>
          <w:sz w:val="24"/>
          <w:szCs w:val="24"/>
        </w:rPr>
        <w:t>ольников на основе примеров из истории нового времени: свободолюбия, патриотизма, мужества, благородства, мудрости.</w:t>
      </w:r>
    </w:p>
    <w:p w:rsidR="00DC139A" w:rsidRPr="00C02E7C" w:rsidRDefault="00DC139A" w:rsidP="00DC139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 xml:space="preserve">В рабочей программе в соответствии с требованиями запланированы следующие виды контроля: тесты, контрольные и самостоятельные работы. </w:t>
      </w:r>
    </w:p>
    <w:p w:rsidR="00DC139A" w:rsidRPr="00C02E7C" w:rsidRDefault="00DC139A" w:rsidP="00DC139A">
      <w:pPr>
        <w:rPr>
          <w:rFonts w:ascii="Times New Roman" w:hAnsi="Times New Roman" w:cs="Times New Roman"/>
          <w:b/>
          <w:sz w:val="24"/>
          <w:szCs w:val="24"/>
        </w:rPr>
      </w:pPr>
      <w:r w:rsidRPr="00C02E7C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DC139A" w:rsidRPr="00C02E7C" w:rsidRDefault="00DC139A" w:rsidP="00DC139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Создание условий для проявления и развития индивидуальности, самобытности и уникальности учащихся.</w:t>
      </w:r>
    </w:p>
    <w:p w:rsidR="00DC139A" w:rsidRPr="00C02E7C" w:rsidRDefault="00DC139A" w:rsidP="00DC139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 xml:space="preserve"> Ориентация на формирование учебной деятельности школьников, а  не передачу учебной информации.</w:t>
      </w:r>
    </w:p>
    <w:p w:rsidR="00DC139A" w:rsidRPr="00C02E7C" w:rsidRDefault="00DC139A" w:rsidP="00DC139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 xml:space="preserve"> Ориентация на развитие внутренних мотивов учения, стимулирование и становление собственного (личностного) смысла учения.</w:t>
      </w:r>
    </w:p>
    <w:p w:rsidR="00DC139A" w:rsidRPr="00C02E7C" w:rsidRDefault="00DC139A" w:rsidP="00DC139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Организация развивающего пространства, ориентация на развитие познавательных (интеллектуальных) способностей.</w:t>
      </w:r>
    </w:p>
    <w:p w:rsidR="00DC139A" w:rsidRPr="00C02E7C" w:rsidRDefault="00DC139A" w:rsidP="00DC139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>Формирование эмоционально – ценностного отношения к миру, познанию, окружающим, себе.</w:t>
      </w:r>
    </w:p>
    <w:p w:rsidR="00DC139A" w:rsidRPr="00C02E7C" w:rsidRDefault="00DC139A" w:rsidP="00DC139A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C02E7C">
        <w:rPr>
          <w:rFonts w:ascii="Times New Roman" w:hAnsi="Times New Roman" w:cs="Times New Roman"/>
          <w:spacing w:val="-1"/>
          <w:sz w:val="24"/>
          <w:szCs w:val="24"/>
        </w:rPr>
        <w:t>Основные методы  работы на уроке: объяснительно – иллюстративный, репродуктивный, частично-поисковый. Формы организации деятельности учащихся: индивидуальная работа, групповая, фронтальная.</w:t>
      </w:r>
    </w:p>
    <w:p w:rsidR="00DC139A" w:rsidRPr="00C02E7C" w:rsidRDefault="00DC139A" w:rsidP="00DC139A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DC139A" w:rsidRPr="00C02E7C" w:rsidRDefault="00DC139A" w:rsidP="00DC13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39A" w:rsidRPr="00C02E7C" w:rsidRDefault="00DC139A" w:rsidP="00DC139A">
      <w:pPr>
        <w:rPr>
          <w:rFonts w:ascii="Times New Roman" w:hAnsi="Times New Roman" w:cs="Times New Roman"/>
          <w:sz w:val="24"/>
          <w:szCs w:val="24"/>
        </w:rPr>
      </w:pPr>
    </w:p>
    <w:p w:rsidR="00DC139A" w:rsidRPr="00C02E7C" w:rsidRDefault="00DC139A" w:rsidP="00DC13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E7C">
        <w:rPr>
          <w:rFonts w:ascii="Times New Roman" w:hAnsi="Times New Roman" w:cs="Times New Roman"/>
          <w:sz w:val="24"/>
          <w:szCs w:val="24"/>
        </w:rPr>
        <w:t xml:space="preserve"> Тематическое планирование</w:t>
      </w:r>
    </w:p>
    <w:p w:rsidR="00DC139A" w:rsidRPr="00C02E7C" w:rsidRDefault="00DC139A" w:rsidP="00DC139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222"/>
        <w:gridCol w:w="808"/>
        <w:gridCol w:w="1842"/>
        <w:gridCol w:w="5463"/>
      </w:tblGrid>
      <w:tr w:rsidR="00DC139A" w:rsidRPr="00C02E7C" w:rsidTr="003C68EE">
        <w:tc>
          <w:tcPr>
            <w:tcW w:w="863" w:type="dxa"/>
            <w:vAlign w:val="center"/>
          </w:tcPr>
          <w:p w:rsidR="00DC139A" w:rsidRPr="00C02E7C" w:rsidRDefault="00DC139A" w:rsidP="003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139A" w:rsidRPr="00C02E7C" w:rsidRDefault="00DC139A" w:rsidP="003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раздела (главы)</w:t>
            </w:r>
          </w:p>
        </w:tc>
        <w:tc>
          <w:tcPr>
            <w:tcW w:w="5318" w:type="dxa"/>
            <w:vAlign w:val="center"/>
          </w:tcPr>
          <w:p w:rsidR="00DC139A" w:rsidRPr="00C02E7C" w:rsidRDefault="00DC139A" w:rsidP="003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718" w:type="dxa"/>
            <w:vAlign w:val="center"/>
          </w:tcPr>
          <w:p w:rsidR="00DC139A" w:rsidRPr="00C02E7C" w:rsidRDefault="00DC139A" w:rsidP="003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56" w:type="dxa"/>
            <w:vAlign w:val="center"/>
          </w:tcPr>
          <w:p w:rsidR="00DC139A" w:rsidRPr="00C02E7C" w:rsidRDefault="00DC139A" w:rsidP="003C68EE">
            <w:pPr>
              <w:ind w:left="-222"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C139A" w:rsidRPr="00C02E7C" w:rsidRDefault="00DC139A" w:rsidP="003C68EE">
            <w:pPr>
              <w:ind w:left="-222"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</w:tc>
        <w:tc>
          <w:tcPr>
            <w:tcW w:w="5573" w:type="dxa"/>
            <w:vAlign w:val="center"/>
          </w:tcPr>
          <w:p w:rsidR="00DC139A" w:rsidRPr="00C02E7C" w:rsidRDefault="00DC139A" w:rsidP="003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Кол-во контрольных, практических, лабораторных  работ</w:t>
            </w:r>
          </w:p>
        </w:tc>
      </w:tr>
      <w:tr w:rsidR="00DC139A" w:rsidRPr="00C02E7C" w:rsidTr="003C68EE">
        <w:tc>
          <w:tcPr>
            <w:tcW w:w="86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7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39A" w:rsidRPr="00C02E7C" w:rsidTr="003C68EE">
        <w:tc>
          <w:tcPr>
            <w:tcW w:w="86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Российская империя в начале </w:t>
            </w:r>
            <w:r w:rsidRPr="00C02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C02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9A" w:rsidRPr="00C02E7C" w:rsidTr="003C68EE">
        <w:tc>
          <w:tcPr>
            <w:tcW w:w="86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Внешняя политика Российской империи </w:t>
            </w:r>
          </w:p>
          <w:p w:rsidR="00DC139A" w:rsidRPr="00C02E7C" w:rsidRDefault="00DC139A" w:rsidP="003C68EE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начале </w:t>
            </w:r>
            <w:r w:rsidRPr="00C02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C02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1 - Тест</w:t>
            </w:r>
          </w:p>
        </w:tc>
      </w:tr>
      <w:tr w:rsidR="00DC139A" w:rsidRPr="00C02E7C" w:rsidTr="003C68EE">
        <w:tc>
          <w:tcPr>
            <w:tcW w:w="86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Росси после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C02E7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1812 г</w:t>
              </w:r>
            </w:smartTag>
            <w:r w:rsidRPr="00C02E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9A" w:rsidRPr="00C02E7C" w:rsidTr="003C68EE">
        <w:tc>
          <w:tcPr>
            <w:tcW w:w="86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Российская империя в годы правления Николая </w:t>
            </w:r>
            <w:r w:rsidRPr="00C02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  <w:p w:rsidR="00DC139A" w:rsidRPr="00C02E7C" w:rsidRDefault="00DC139A" w:rsidP="003C68EE">
            <w:pPr>
              <w:tabs>
                <w:tab w:val="left" w:pos="1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(1825-1855)</w:t>
            </w:r>
          </w:p>
        </w:tc>
        <w:tc>
          <w:tcPr>
            <w:tcW w:w="7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1 - Тест</w:t>
            </w:r>
          </w:p>
        </w:tc>
      </w:tr>
      <w:tr w:rsidR="00DC139A" w:rsidRPr="00C02E7C" w:rsidTr="003C68EE">
        <w:tc>
          <w:tcPr>
            <w:tcW w:w="86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Общество, церковь, культура в России первой полвины </w:t>
            </w:r>
            <w:r w:rsidRPr="00C02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C02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1 – Контрольная работа</w:t>
            </w:r>
          </w:p>
        </w:tc>
      </w:tr>
      <w:tr w:rsidR="00DC139A" w:rsidRPr="00C02E7C" w:rsidTr="003C68EE">
        <w:tc>
          <w:tcPr>
            <w:tcW w:w="86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годы правления Александра </w:t>
            </w:r>
            <w:r w:rsidRPr="00C02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(1855 – 1881 гг.)</w:t>
            </w:r>
          </w:p>
        </w:tc>
        <w:tc>
          <w:tcPr>
            <w:tcW w:w="7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6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1 - Тест</w:t>
            </w:r>
          </w:p>
        </w:tc>
      </w:tr>
      <w:tr w:rsidR="00DC139A" w:rsidRPr="00C02E7C" w:rsidTr="003C68EE">
        <w:tc>
          <w:tcPr>
            <w:tcW w:w="86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царствование Александра </w:t>
            </w:r>
            <w:r w:rsidRPr="00C02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C02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(1881 – 1894 гг.) Первые годы правления Николая </w:t>
            </w:r>
            <w:r w:rsidRPr="00C02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6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1 - Тест</w:t>
            </w:r>
          </w:p>
        </w:tc>
      </w:tr>
      <w:tr w:rsidR="00DC139A" w:rsidRPr="00C02E7C" w:rsidTr="003C68EE">
        <w:tc>
          <w:tcPr>
            <w:tcW w:w="86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во второй половине </w:t>
            </w:r>
            <w:r w:rsidRPr="00C02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9A" w:rsidRPr="00C02E7C" w:rsidTr="003C68EE">
        <w:tc>
          <w:tcPr>
            <w:tcW w:w="86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курса истории России </w:t>
            </w:r>
            <w:r w:rsidRPr="00C02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18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1 – Контрольная работа</w:t>
            </w:r>
          </w:p>
        </w:tc>
      </w:tr>
      <w:tr w:rsidR="00DC139A" w:rsidRPr="00C02E7C" w:rsidTr="003C68E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b/>
                <w:sz w:val="24"/>
                <w:szCs w:val="24"/>
              </w:rPr>
              <w:t>Новая история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9A" w:rsidRPr="00C02E7C" w:rsidTr="003C68E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9A" w:rsidRPr="00C02E7C" w:rsidTr="003C68E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Реакция и революции в европейском и мировом развитии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1 - Тест</w:t>
            </w:r>
          </w:p>
        </w:tc>
      </w:tr>
      <w:tr w:rsidR="00DC139A" w:rsidRPr="00C02E7C" w:rsidTr="003C68E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Становление национальных государств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1 - Тест</w:t>
            </w:r>
          </w:p>
        </w:tc>
      </w:tr>
      <w:tr w:rsidR="00DC139A" w:rsidRPr="00C02E7C" w:rsidTr="003C68E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Европа на пути промышленного развития. Социальные и идейно-политические итоги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9A" w:rsidRPr="00C02E7C" w:rsidTr="003C68E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Ведущие страны мира в середине XIX – начале XX вв.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1 - Тест</w:t>
            </w:r>
          </w:p>
        </w:tc>
      </w:tr>
      <w:tr w:rsidR="00DC139A" w:rsidRPr="00C02E7C" w:rsidTr="003C68E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Восток в орбите влияния Запада. Латинская Америка в конце XIX  - начале XX вв.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1 - Тест</w:t>
            </w:r>
          </w:p>
        </w:tc>
      </w:tr>
      <w:tr w:rsidR="00DC139A" w:rsidRPr="00C02E7C" w:rsidTr="003C68E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Обострение противоречий на международной арене в конце XIX – начале XX вв. и</w:t>
            </w:r>
            <w:proofErr w:type="gramStart"/>
            <w:r w:rsidRPr="00C02E7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02E7C">
              <w:rPr>
                <w:rFonts w:ascii="Times New Roman" w:hAnsi="Times New Roman" w:cs="Times New Roman"/>
                <w:sz w:val="24"/>
                <w:szCs w:val="24"/>
              </w:rPr>
              <w:t xml:space="preserve">ервая </w:t>
            </w:r>
            <w:r w:rsidRPr="00C02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Мировая война 1914-1918 гг.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1 - Тест</w:t>
            </w:r>
          </w:p>
        </w:tc>
      </w:tr>
      <w:tr w:rsidR="00DC139A" w:rsidRPr="00C02E7C" w:rsidTr="003C68E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Наука, культура и искусство в XIX  - начале XX вв.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9A" w:rsidRPr="00C02E7C" w:rsidTr="003C68E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Новой истории XIX  - начала XX вв.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9A" w:rsidRPr="00C02E7C" w:rsidRDefault="00DC139A" w:rsidP="003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7C">
              <w:rPr>
                <w:rFonts w:ascii="Times New Roman" w:hAnsi="Times New Roman" w:cs="Times New Roman"/>
                <w:sz w:val="24"/>
                <w:szCs w:val="24"/>
              </w:rPr>
              <w:t>1 – Контрольная работа</w:t>
            </w:r>
          </w:p>
        </w:tc>
      </w:tr>
    </w:tbl>
    <w:p w:rsidR="00DC139A" w:rsidRPr="00C02E7C" w:rsidRDefault="00DC139A" w:rsidP="00DC13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139A" w:rsidRPr="00C02E7C" w:rsidRDefault="00DC139A" w:rsidP="00DC13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6A4" w:rsidRDefault="007F66A4" w:rsidP="00DC139A"/>
    <w:sectPr w:rsidR="007F66A4" w:rsidSect="00DC13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225"/>
    <w:multiLevelType w:val="hybridMultilevel"/>
    <w:tmpl w:val="A5BA71BA"/>
    <w:lvl w:ilvl="0" w:tplc="6784BF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C6F67"/>
    <w:multiLevelType w:val="hybridMultilevel"/>
    <w:tmpl w:val="FE5A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5A2C62"/>
    <w:multiLevelType w:val="hybridMultilevel"/>
    <w:tmpl w:val="A942E816"/>
    <w:lvl w:ilvl="0" w:tplc="5B08CE4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478F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E607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0B4A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0CEC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E4C41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6038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2D02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46C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139A"/>
    <w:rsid w:val="007F66A4"/>
    <w:rsid w:val="00DC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4930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2016-10-20T00:09:00Z</dcterms:created>
  <dcterms:modified xsi:type="dcterms:W3CDTF">2016-10-20T00:09:00Z</dcterms:modified>
</cp:coreProperties>
</file>